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55" w:rsidRDefault="005A7493">
      <w:pPr>
        <w:rPr>
          <w:sz w:val="32"/>
          <w:szCs w:val="32"/>
        </w:rPr>
      </w:pPr>
      <w:r>
        <w:rPr>
          <w:sz w:val="32"/>
          <w:szCs w:val="32"/>
        </w:rPr>
        <w:t>3. Týden distančního zadávání úkolů                                   19. 10. 2020</w:t>
      </w:r>
    </w:p>
    <w:p w:rsidR="005A7493" w:rsidRDefault="005A7493">
      <w:pPr>
        <w:rPr>
          <w:b/>
          <w:sz w:val="32"/>
          <w:szCs w:val="32"/>
        </w:rPr>
      </w:pPr>
      <w:r w:rsidRPr="005A7493">
        <w:rPr>
          <w:b/>
          <w:sz w:val="32"/>
          <w:szCs w:val="32"/>
        </w:rPr>
        <w:t>ÚKOL PRO PONDĚLNÍ A ÚTERNÍ TŘÍDU OD 16.25</w:t>
      </w:r>
    </w:p>
    <w:p w:rsidR="005A7493" w:rsidRPr="005A7493" w:rsidRDefault="005A7493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třída zuš + ll. stupeň ZUŠ</w:t>
      </w:r>
      <w:bookmarkStart w:id="0" w:name="_GoBack"/>
      <w:bookmarkEnd w:id="0"/>
    </w:p>
    <w:p w:rsidR="005D5AAB" w:rsidRDefault="00A465EA">
      <w:pPr>
        <w:rPr>
          <w:sz w:val="32"/>
          <w:szCs w:val="32"/>
        </w:rPr>
      </w:pPr>
      <w:r w:rsidRPr="00A465EA">
        <w:rPr>
          <w:sz w:val="32"/>
          <w:szCs w:val="32"/>
        </w:rPr>
        <w:t xml:space="preserve">Než vám </w:t>
      </w:r>
      <w:r>
        <w:rPr>
          <w:sz w:val="32"/>
          <w:szCs w:val="32"/>
        </w:rPr>
        <w:t>zadám úkol, tak bych chtěl připomenout těm, co si</w:t>
      </w:r>
      <w:r w:rsidR="005D5AAB">
        <w:rPr>
          <w:sz w:val="32"/>
          <w:szCs w:val="32"/>
        </w:rPr>
        <w:t xml:space="preserve"> před měsícem</w:t>
      </w:r>
      <w:r>
        <w:rPr>
          <w:sz w:val="32"/>
          <w:szCs w:val="32"/>
        </w:rPr>
        <w:t xml:space="preserve"> ve škole nevybrali v kalendářích žádnou krajinu pro úkol</w:t>
      </w:r>
      <w:r w:rsidR="005D5AAB">
        <w:rPr>
          <w:sz w:val="32"/>
          <w:szCs w:val="32"/>
        </w:rPr>
        <w:t xml:space="preserve"> návrhu</w:t>
      </w:r>
      <w:r>
        <w:rPr>
          <w:sz w:val="32"/>
          <w:szCs w:val="32"/>
        </w:rPr>
        <w:t xml:space="preserve"> architektury, ať se porozhlédnou a najdou si třeba i na googlu krajinu, která se jim bude líbit a hlavně, která je bude inspirovat k návrhu domu. </w:t>
      </w:r>
    </w:p>
    <w:p w:rsidR="003C46E2" w:rsidRDefault="00A465EA">
      <w:pPr>
        <w:rPr>
          <w:sz w:val="32"/>
          <w:szCs w:val="32"/>
        </w:rPr>
      </w:pPr>
      <w:r>
        <w:rPr>
          <w:sz w:val="32"/>
          <w:szCs w:val="32"/>
        </w:rPr>
        <w:t>Navíc musí si ji i barevně vytisknout. Tento úkol budu vyžadovat, stejně jako kresbu a malbu, zvláště po všech osmácích ZUŠ a druhém stupni ZUŠ. Každý rok jde na střední i vejšku od nás pár studentů. Takže ať tuší, co je bude čekat.</w:t>
      </w:r>
    </w:p>
    <w:p w:rsidR="005D5AAB" w:rsidRDefault="005D5AAB">
      <w:pPr>
        <w:rPr>
          <w:sz w:val="32"/>
          <w:szCs w:val="32"/>
        </w:rPr>
      </w:pPr>
      <w:r>
        <w:rPr>
          <w:sz w:val="32"/>
          <w:szCs w:val="32"/>
        </w:rPr>
        <w:t xml:space="preserve">Vím, že pro ty nejstarší je distanční výuka složitá. Ve výtvarce zvlášť, protože veškeré materiály, nástroje, barvy, tiskařské možnosti máte ve třídě. Doma jen pár pastelek a vodovky, proto jen kresba anebo výtvarné vymýšlení. Jakmile se sejdeme ve třídě, hned začneme využívat toho, co nám škola nabízí. </w:t>
      </w:r>
    </w:p>
    <w:p w:rsidR="005D5AAB" w:rsidRDefault="005D5AAB">
      <w:pPr>
        <w:rPr>
          <w:b/>
          <w:sz w:val="32"/>
          <w:szCs w:val="32"/>
        </w:rPr>
      </w:pPr>
      <w:r w:rsidRPr="00505255">
        <w:rPr>
          <w:b/>
          <w:sz w:val="32"/>
          <w:szCs w:val="32"/>
        </w:rPr>
        <w:t xml:space="preserve">NÁVRH </w:t>
      </w:r>
      <w:r w:rsidR="00505255" w:rsidRPr="00505255">
        <w:rPr>
          <w:b/>
          <w:sz w:val="32"/>
          <w:szCs w:val="32"/>
        </w:rPr>
        <w:t>ŠÁLKŮ NA KÁVU PRO DVA.</w:t>
      </w:r>
    </w:p>
    <w:p w:rsidR="00505255" w:rsidRDefault="00505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Jako obvykle meze fantazii nekladu… jen samozřejmě mělo by se z nich dát pít!!! Nemusí to být pro zamilované – rozpůlene srdíčko apod. Na kávu chodí i obchodní partneři, kamarádi apod.</w:t>
      </w:r>
    </w:p>
    <w:p w:rsidR="00505255" w:rsidRDefault="00505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Kresba na A4, 1:1, ale hlavně prostorově, ať je vidět tvar elipsy, čtverce nebo toho co vymyslíte – ne čistý bokorys. Nebojte v keramice vás to nenechám dělat, i když, pokud by někdo chtěl, rád mu pomůžu a vyjdu vstříc, bylo by to zajímavé.</w:t>
      </w:r>
    </w:p>
    <w:p w:rsidR="00505255" w:rsidRDefault="00505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Stačí tužkou.</w:t>
      </w:r>
    </w:p>
    <w:p w:rsidR="00505255" w:rsidRPr="00505255" w:rsidRDefault="00505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O. Tragan</w:t>
      </w:r>
    </w:p>
    <w:p w:rsidR="00505255" w:rsidRPr="00505255" w:rsidRDefault="00505255">
      <w:pPr>
        <w:rPr>
          <w:b/>
          <w:sz w:val="32"/>
          <w:szCs w:val="32"/>
        </w:rPr>
      </w:pPr>
    </w:p>
    <w:p w:rsidR="00A465EA" w:rsidRPr="00A465EA" w:rsidRDefault="00A465EA">
      <w:pPr>
        <w:rPr>
          <w:sz w:val="32"/>
          <w:szCs w:val="32"/>
        </w:rPr>
      </w:pPr>
    </w:p>
    <w:sectPr w:rsidR="00A465EA" w:rsidRPr="00A4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C2"/>
    <w:rsid w:val="00505255"/>
    <w:rsid w:val="005A7493"/>
    <w:rsid w:val="005D5AAB"/>
    <w:rsid w:val="0067062B"/>
    <w:rsid w:val="00A465EA"/>
    <w:rsid w:val="00B65BC2"/>
    <w:rsid w:val="00C10B27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DF77E-002C-48ED-BFA8-5F7B68B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2020-10-18T11:42:00Z</dcterms:created>
  <dcterms:modified xsi:type="dcterms:W3CDTF">2020-10-19T12:14:00Z</dcterms:modified>
</cp:coreProperties>
</file>