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0A" w:rsidRDefault="008C2B69">
      <w:pPr>
        <w:rPr>
          <w:rFonts w:ascii="Times New Roman" w:hAnsi="Times New Roman" w:cs="Times New Roman"/>
          <w:sz w:val="24"/>
          <w:szCs w:val="24"/>
        </w:rPr>
      </w:pPr>
    </w:p>
    <w:p w:rsidR="00941061" w:rsidRDefault="009410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JARO</w:t>
      </w:r>
    </w:p>
    <w:p w:rsidR="00941061" w:rsidRPr="008C2B69" w:rsidRDefault="00941061">
      <w:pPr>
        <w:rPr>
          <w:rFonts w:ascii="Times New Roman" w:hAnsi="Times New Roman" w:cs="Times New Roman"/>
          <w:b/>
          <w:sz w:val="24"/>
          <w:szCs w:val="24"/>
        </w:rPr>
      </w:pPr>
      <w:r w:rsidRPr="008C2B69">
        <w:rPr>
          <w:rFonts w:ascii="Times New Roman" w:hAnsi="Times New Roman" w:cs="Times New Roman"/>
          <w:b/>
          <w:sz w:val="24"/>
          <w:szCs w:val="24"/>
        </w:rPr>
        <w:t>4. ročník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Abstraktní pocitová malba na základě poslechu skladby Jaro z cyklu Čtvero ročních období od Antonia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Vivaldiho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Technika: tempera</w:t>
      </w:r>
      <w:r w:rsidR="00F2122F">
        <w:rPr>
          <w:rFonts w:ascii="Times New Roman" w:hAnsi="Times New Roman" w:cs="Times New Roman"/>
          <w:sz w:val="24"/>
          <w:szCs w:val="24"/>
        </w:rPr>
        <w:t>, pokud možno na formát A3</w:t>
      </w:r>
    </w:p>
    <w:p w:rsidR="00F2122F" w:rsidRDefault="00F21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Motivace: Namaluj, co sám cítíš, když se řekne jaro. Inspiruj se například hudbou Antonia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Vivaldiho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</w:p>
    <w:p w:rsidR="00941061" w:rsidRPr="008C2B69" w:rsidRDefault="00941061">
      <w:pPr>
        <w:rPr>
          <w:rFonts w:ascii="Times New Roman" w:hAnsi="Times New Roman" w:cs="Times New Roman"/>
          <w:b/>
          <w:sz w:val="24"/>
          <w:szCs w:val="24"/>
        </w:rPr>
      </w:pPr>
      <w:r w:rsidRPr="008C2B69">
        <w:rPr>
          <w:rFonts w:ascii="Times New Roman" w:hAnsi="Times New Roman" w:cs="Times New Roman"/>
          <w:b/>
          <w:sz w:val="24"/>
          <w:szCs w:val="24"/>
        </w:rPr>
        <w:t>5. ročník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Abstraktní pocitová malba inspirovaná zpěvem kosa nebo slavíka.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Technika: tempera</w:t>
      </w:r>
      <w:r w:rsidR="00F2122F">
        <w:rPr>
          <w:rFonts w:ascii="Times New Roman" w:hAnsi="Times New Roman" w:cs="Times New Roman"/>
          <w:sz w:val="24"/>
          <w:szCs w:val="24"/>
        </w:rPr>
        <w:t>, pokud možno na formát A3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Motivace: Už jsi letos slyšel/slyšela zpívat kosa nebo jiného pěvce? Představ si jeho hlas a pokus se jej zachytit ve výtvarné podobě. Představ si, jak se pomaloučku probouzíš do nového dne za doprovodu zpěvu kosa. Do kompozici můžeš využít i motiv probouzejících se očí. 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</w:p>
    <w:p w:rsidR="00941061" w:rsidRPr="008C2B69" w:rsidRDefault="00941061">
      <w:pPr>
        <w:rPr>
          <w:rFonts w:ascii="Times New Roman" w:hAnsi="Times New Roman" w:cs="Times New Roman"/>
          <w:b/>
          <w:sz w:val="24"/>
          <w:szCs w:val="24"/>
        </w:rPr>
      </w:pPr>
      <w:r w:rsidRPr="008C2B69">
        <w:rPr>
          <w:rFonts w:ascii="Times New Roman" w:hAnsi="Times New Roman" w:cs="Times New Roman"/>
          <w:b/>
          <w:sz w:val="24"/>
          <w:szCs w:val="24"/>
        </w:rPr>
        <w:t xml:space="preserve">6. ročník 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Abstraktní pocitová malba s tématem klíčící semínko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Technika: tempera</w:t>
      </w:r>
      <w:r w:rsidR="00F2122F">
        <w:rPr>
          <w:rFonts w:ascii="Times New Roman" w:hAnsi="Times New Roman" w:cs="Times New Roman"/>
          <w:sz w:val="24"/>
          <w:szCs w:val="24"/>
        </w:rPr>
        <w:t>, pokud možno na formát A3</w:t>
      </w:r>
    </w:p>
    <w:p w:rsidR="00941061" w:rsidRDefault="00F21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Motivace: Představuj si skrytou sílu přírody, která vše utváří a vdechuje život. Představ si jakékoliv semínko, které nehybně leží v zemi a postupně se probouzí k životu. </w:t>
      </w:r>
    </w:p>
    <w:p w:rsidR="00941061" w:rsidRPr="00941061" w:rsidRDefault="00941061">
      <w:pPr>
        <w:rPr>
          <w:rFonts w:ascii="Times New Roman" w:hAnsi="Times New Roman" w:cs="Times New Roman"/>
          <w:sz w:val="24"/>
          <w:szCs w:val="24"/>
        </w:rPr>
      </w:pPr>
    </w:p>
    <w:p w:rsidR="00BB0CD9" w:rsidRPr="003C0CB9" w:rsidRDefault="00BB0C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0CD9" w:rsidRPr="003C0CB9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061"/>
    <w:rsid w:val="001A22BF"/>
    <w:rsid w:val="001A3C94"/>
    <w:rsid w:val="00254619"/>
    <w:rsid w:val="002D61EE"/>
    <w:rsid w:val="003C0CB9"/>
    <w:rsid w:val="004A0412"/>
    <w:rsid w:val="005A69C1"/>
    <w:rsid w:val="00891323"/>
    <w:rsid w:val="008C2B69"/>
    <w:rsid w:val="008F0684"/>
    <w:rsid w:val="00941061"/>
    <w:rsid w:val="00B5628D"/>
    <w:rsid w:val="00BB0CD9"/>
    <w:rsid w:val="00C275A5"/>
    <w:rsid w:val="00D87B91"/>
    <w:rsid w:val="00F2122F"/>
    <w:rsid w:val="00F22DE2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D0D9-3635-40E6-AA85-06798DCA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Otakar Tragan</cp:lastModifiedBy>
  <cp:revision>5</cp:revision>
  <dcterms:created xsi:type="dcterms:W3CDTF">2020-03-18T21:58:00Z</dcterms:created>
  <dcterms:modified xsi:type="dcterms:W3CDTF">2020-03-19T14:27:00Z</dcterms:modified>
</cp:coreProperties>
</file>