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7E1A22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Týden s Alexandrem </w:t>
      </w:r>
      <w:proofErr w:type="spellStart"/>
      <w:r>
        <w:rPr>
          <w:sz w:val="24"/>
          <w:szCs w:val="24"/>
        </w:rPr>
        <w:t>Calderem</w:t>
      </w:r>
      <w:proofErr w:type="spellEnd"/>
      <w:r>
        <w:rPr>
          <w:sz w:val="24"/>
          <w:szCs w:val="24"/>
        </w:rPr>
        <w:t xml:space="preserve">, </w:t>
      </w:r>
      <w:r w:rsidR="00CC47DA">
        <w:rPr>
          <w:sz w:val="24"/>
          <w:szCs w:val="24"/>
        </w:rPr>
        <w:t>(</w:t>
      </w:r>
      <w:r>
        <w:rPr>
          <w:sz w:val="24"/>
          <w:szCs w:val="24"/>
        </w:rPr>
        <w:t>pro všechny ročníky</w:t>
      </w:r>
      <w:r w:rsidR="00CC47DA">
        <w:rPr>
          <w:sz w:val="24"/>
          <w:szCs w:val="24"/>
        </w:rPr>
        <w:t>)</w:t>
      </w:r>
      <w:r>
        <w:rPr>
          <w:sz w:val="24"/>
          <w:szCs w:val="24"/>
        </w:rPr>
        <w:t xml:space="preserve">.                   </w:t>
      </w:r>
      <w:r w:rsidR="009C0CEE">
        <w:rPr>
          <w:sz w:val="24"/>
          <w:szCs w:val="24"/>
        </w:rPr>
        <w:t xml:space="preserve">                               9</w:t>
      </w:r>
      <w:r>
        <w:rPr>
          <w:sz w:val="24"/>
          <w:szCs w:val="24"/>
        </w:rPr>
        <w:t>. 3. 2021</w:t>
      </w:r>
    </w:p>
    <w:p w:rsidR="007E1A22" w:rsidRPr="007E1A22" w:rsidRDefault="007E1A22" w:rsidP="00681952">
      <w:pPr>
        <w:rPr>
          <w:b/>
          <w:sz w:val="36"/>
          <w:szCs w:val="36"/>
        </w:rPr>
      </w:pPr>
      <w:r w:rsidRPr="007E1A22">
        <w:rPr>
          <w:b/>
          <w:sz w:val="36"/>
          <w:szCs w:val="36"/>
        </w:rPr>
        <w:t>STABIL</w:t>
      </w:r>
      <w:bookmarkStart w:id="0" w:name="_GoBack"/>
      <w:bookmarkEnd w:id="0"/>
    </w:p>
    <w:p w:rsidR="00681952" w:rsidRPr="007E1A22" w:rsidRDefault="007F2FEE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Dnes si zkusíme vytvořit sochu z jednoho ku</w:t>
      </w:r>
      <w:r w:rsidR="007D263D" w:rsidRPr="007E1A22">
        <w:rPr>
          <w:sz w:val="28"/>
          <w:szCs w:val="28"/>
        </w:rPr>
        <w:t>su papíru. V první polovině 20. století žil</w:t>
      </w:r>
      <w:r w:rsidRPr="007E1A22">
        <w:rPr>
          <w:sz w:val="28"/>
          <w:szCs w:val="28"/>
        </w:rPr>
        <w:t xml:space="preserve"> sochař, který tvořil a vymýšlel sochy, které vypadaly jako</w:t>
      </w:r>
      <w:r w:rsidR="007D263D" w:rsidRPr="007E1A22">
        <w:rPr>
          <w:sz w:val="28"/>
          <w:szCs w:val="28"/>
        </w:rPr>
        <w:t xml:space="preserve"> vystřižené</w:t>
      </w:r>
      <w:r w:rsidR="009E07E7" w:rsidRPr="007E1A22">
        <w:rPr>
          <w:sz w:val="28"/>
          <w:szCs w:val="28"/>
        </w:rPr>
        <w:t xml:space="preserve"> ze čtvrtky</w:t>
      </w:r>
      <w:r w:rsidRPr="007E1A22">
        <w:rPr>
          <w:sz w:val="28"/>
          <w:szCs w:val="28"/>
        </w:rPr>
        <w:t> papíru, jmenoval se Alex</w:t>
      </w:r>
      <w:r w:rsidR="007D263D" w:rsidRPr="007E1A22">
        <w:rPr>
          <w:sz w:val="28"/>
          <w:szCs w:val="28"/>
        </w:rPr>
        <w:t>ander</w:t>
      </w:r>
      <w:r w:rsidRPr="007E1A22">
        <w:rPr>
          <w:sz w:val="28"/>
          <w:szCs w:val="28"/>
        </w:rPr>
        <w:t xml:space="preserve"> </w:t>
      </w:r>
      <w:proofErr w:type="spellStart"/>
      <w:r w:rsidRPr="007E1A22">
        <w:rPr>
          <w:sz w:val="28"/>
          <w:szCs w:val="28"/>
        </w:rPr>
        <w:t>Calder</w:t>
      </w:r>
      <w:proofErr w:type="spellEnd"/>
      <w:r w:rsidR="00CC47DA">
        <w:rPr>
          <w:sz w:val="28"/>
          <w:szCs w:val="28"/>
        </w:rPr>
        <w:t xml:space="preserve"> (1898 – 1976)</w:t>
      </w:r>
      <w:r w:rsidRPr="007E1A22">
        <w:rPr>
          <w:sz w:val="28"/>
          <w:szCs w:val="28"/>
        </w:rPr>
        <w:t>.</w:t>
      </w:r>
      <w:r w:rsidR="007D263D" w:rsidRPr="007E1A22">
        <w:rPr>
          <w:sz w:val="28"/>
          <w:szCs w:val="28"/>
        </w:rPr>
        <w:t xml:space="preserve"> Stál jako první u pojmů STABIL a MOBIL (prosím neplést s mobilem – telefonem).</w:t>
      </w:r>
      <w:r w:rsidR="00E17F29">
        <w:rPr>
          <w:sz w:val="28"/>
          <w:szCs w:val="28"/>
        </w:rPr>
        <w:t xml:space="preserve"> STABILY jsou pevné statické, ale díky plátům plechu jakoby odlehčené sochy. MOBILY se naopak</w:t>
      </w:r>
      <w:r w:rsidR="007D263D" w:rsidRPr="007E1A22">
        <w:rPr>
          <w:sz w:val="28"/>
          <w:szCs w:val="28"/>
        </w:rPr>
        <w:t xml:space="preserve"> hýbají i</w:t>
      </w:r>
      <w:r w:rsidR="00E17F29">
        <w:rPr>
          <w:sz w:val="28"/>
          <w:szCs w:val="28"/>
        </w:rPr>
        <w:t xml:space="preserve"> v místnosti</w:t>
      </w:r>
      <w:r w:rsidR="007D263D" w:rsidRPr="007E1A22">
        <w:rPr>
          <w:sz w:val="28"/>
          <w:szCs w:val="28"/>
        </w:rPr>
        <w:t xml:space="preserve"> při nepatrném pohybu vzduchu.</w:t>
      </w:r>
    </w:p>
    <w:p w:rsidR="007F2FEE" w:rsidRPr="007E1A22" w:rsidRDefault="009E07E7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První</w:t>
      </w:r>
      <w:r w:rsidR="007F2FEE" w:rsidRPr="007E1A22">
        <w:rPr>
          <w:sz w:val="28"/>
          <w:szCs w:val="28"/>
        </w:rPr>
        <w:t xml:space="preserve"> sochu</w:t>
      </w:r>
      <w:r w:rsidR="00E17F29">
        <w:rPr>
          <w:sz w:val="28"/>
          <w:szCs w:val="28"/>
        </w:rPr>
        <w:t xml:space="preserve"> STABILU</w:t>
      </w:r>
      <w:r w:rsidR="007F2FEE" w:rsidRPr="007E1A22">
        <w:rPr>
          <w:sz w:val="28"/>
          <w:szCs w:val="28"/>
        </w:rPr>
        <w:t xml:space="preserve"> udělal</w:t>
      </w:r>
      <w:r w:rsidR="00274F6B">
        <w:rPr>
          <w:sz w:val="28"/>
          <w:szCs w:val="28"/>
        </w:rPr>
        <w:t xml:space="preserve"> </w:t>
      </w:r>
      <w:proofErr w:type="spellStart"/>
      <w:r w:rsidR="00274F6B">
        <w:rPr>
          <w:sz w:val="28"/>
          <w:szCs w:val="28"/>
        </w:rPr>
        <w:t>Calder</w:t>
      </w:r>
      <w:proofErr w:type="spellEnd"/>
      <w:r w:rsidR="007F2FEE" w:rsidRPr="007E1A22">
        <w:rPr>
          <w:sz w:val="28"/>
          <w:szCs w:val="28"/>
        </w:rPr>
        <w:t xml:space="preserve"> zhruba p</w:t>
      </w:r>
      <w:r w:rsidRPr="007E1A22">
        <w:rPr>
          <w:sz w:val="28"/>
          <w:szCs w:val="28"/>
        </w:rPr>
        <w:t>řed 100 lety.</w:t>
      </w:r>
      <w:r w:rsidR="007F2FEE" w:rsidRPr="007E1A22">
        <w:rPr>
          <w:sz w:val="28"/>
          <w:szCs w:val="28"/>
        </w:rPr>
        <w:t xml:space="preserve"> STABILY</w:t>
      </w:r>
      <w:r w:rsidRPr="007E1A22">
        <w:rPr>
          <w:sz w:val="28"/>
          <w:szCs w:val="28"/>
        </w:rPr>
        <w:t xml:space="preserve"> se jim říkalo proto</w:t>
      </w:r>
      <w:r w:rsidR="007D263D" w:rsidRPr="007E1A22">
        <w:rPr>
          <w:sz w:val="28"/>
          <w:szCs w:val="28"/>
        </w:rPr>
        <w:t xml:space="preserve">, jelikož stály na mnoha </w:t>
      </w:r>
      <w:r w:rsidRPr="007E1A22">
        <w:rPr>
          <w:sz w:val="28"/>
          <w:szCs w:val="28"/>
        </w:rPr>
        <w:t>nohách, připomínaly</w:t>
      </w:r>
      <w:r w:rsidR="00E17F29">
        <w:rPr>
          <w:sz w:val="28"/>
          <w:szCs w:val="28"/>
        </w:rPr>
        <w:t xml:space="preserve"> jakési</w:t>
      </w:r>
      <w:r w:rsidR="00CC47DA">
        <w:rPr>
          <w:sz w:val="28"/>
          <w:szCs w:val="28"/>
        </w:rPr>
        <w:t xml:space="preserve"> tajemné</w:t>
      </w:r>
      <w:r w:rsidRPr="007E1A22">
        <w:rPr>
          <w:sz w:val="28"/>
          <w:szCs w:val="28"/>
        </w:rPr>
        <w:t xml:space="preserve"> tvory a působily</w:t>
      </w:r>
      <w:r w:rsidR="007D263D" w:rsidRPr="007E1A22">
        <w:rPr>
          <w:sz w:val="28"/>
          <w:szCs w:val="28"/>
        </w:rPr>
        <w:t xml:space="preserve"> dokonale stat</w:t>
      </w:r>
      <w:r w:rsidRPr="007E1A22">
        <w:rPr>
          <w:sz w:val="28"/>
          <w:szCs w:val="28"/>
        </w:rPr>
        <w:t>icky – s</w:t>
      </w:r>
      <w:r w:rsidR="00CC47DA">
        <w:rPr>
          <w:sz w:val="28"/>
          <w:szCs w:val="28"/>
        </w:rPr>
        <w:t>tabilně</w:t>
      </w:r>
      <w:r w:rsidRPr="007E1A22">
        <w:rPr>
          <w:sz w:val="28"/>
          <w:szCs w:val="28"/>
        </w:rPr>
        <w:t xml:space="preserve">. </w:t>
      </w:r>
    </w:p>
    <w:p w:rsidR="007F2FEE" w:rsidRPr="007E1A22" w:rsidRDefault="007F2FEE" w:rsidP="00681952">
      <w:pPr>
        <w:rPr>
          <w:sz w:val="28"/>
          <w:szCs w:val="28"/>
          <w:vertAlign w:val="superscript"/>
        </w:rPr>
      </w:pPr>
      <w:r w:rsidRPr="007E1A22">
        <w:rPr>
          <w:sz w:val="28"/>
          <w:szCs w:val="28"/>
        </w:rPr>
        <w:t xml:space="preserve">STABIL  </w:t>
      </w:r>
      <w:r w:rsidRPr="007E1A22">
        <w:rPr>
          <w:noProof/>
          <w:sz w:val="28"/>
          <w:szCs w:val="28"/>
          <w:lang w:eastAsia="cs-CZ"/>
        </w:rPr>
        <w:drawing>
          <wp:inline distT="0" distB="0" distL="0" distR="0">
            <wp:extent cx="1706051" cy="222885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1" cy="22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 w:rsidRPr="007E1A22">
        <w:rPr>
          <w:sz w:val="28"/>
          <w:szCs w:val="28"/>
        </w:rPr>
        <w:t xml:space="preserve">  </w:t>
      </w:r>
      <w:r w:rsidR="00CB6030" w:rsidRPr="007E1A22">
        <w:rPr>
          <w:sz w:val="28"/>
          <w:szCs w:val="28"/>
        </w:rPr>
        <w:t xml:space="preserve">     </w:t>
      </w:r>
      <w:r w:rsidR="00800FB8" w:rsidRPr="007E1A22">
        <w:rPr>
          <w:sz w:val="28"/>
          <w:szCs w:val="28"/>
        </w:rPr>
        <w:t xml:space="preserve">MOBIL  </w:t>
      </w:r>
      <w:r w:rsidR="00CB6030" w:rsidRPr="007E1A22">
        <w:rPr>
          <w:noProof/>
          <w:sz w:val="28"/>
          <w:szCs w:val="28"/>
          <w:vertAlign w:val="superscript"/>
          <w:lang w:eastAsia="cs-CZ"/>
        </w:rPr>
        <w:drawing>
          <wp:inline distT="0" distB="0" distL="0" distR="0">
            <wp:extent cx="2476500" cy="17490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75" cy="1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Pr="007E1A22" w:rsidRDefault="00800FB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 xml:space="preserve">My si dnes STABIL zkusíme udělat. </w:t>
      </w:r>
      <w:r w:rsidR="009E07E7" w:rsidRPr="007E1A22">
        <w:rPr>
          <w:sz w:val="28"/>
          <w:szCs w:val="28"/>
        </w:rPr>
        <w:t>M</w:t>
      </w:r>
      <w:r w:rsidRPr="007E1A22">
        <w:rPr>
          <w:sz w:val="28"/>
          <w:szCs w:val="28"/>
        </w:rPr>
        <w:t xml:space="preserve">ůžeme </w:t>
      </w:r>
      <w:r w:rsidR="009E07E7" w:rsidRPr="007E1A22">
        <w:rPr>
          <w:sz w:val="28"/>
          <w:szCs w:val="28"/>
        </w:rPr>
        <w:t xml:space="preserve">ho navíc i nabarvit. </w:t>
      </w:r>
      <w:r w:rsidR="00A116DB" w:rsidRPr="007E1A22">
        <w:rPr>
          <w:sz w:val="28"/>
          <w:szCs w:val="28"/>
        </w:rPr>
        <w:t>Tady bych jen popros</w:t>
      </w:r>
      <w:r w:rsidR="009E07E7" w:rsidRPr="007E1A22">
        <w:rPr>
          <w:sz w:val="28"/>
          <w:szCs w:val="28"/>
        </w:rPr>
        <w:t>il o jednodušší barevnost, třeba jen v jednobarevných tónech. U STABILU je totiž důležitý tvar jeho křivek a jejich prolínání. „Díry“ v soše jsou kolikrát stejně důležité, jako</w:t>
      </w:r>
      <w:r w:rsidR="00CB6030" w:rsidRPr="007E1A22">
        <w:rPr>
          <w:sz w:val="28"/>
          <w:szCs w:val="28"/>
        </w:rPr>
        <w:t xml:space="preserve"> její</w:t>
      </w:r>
      <w:r w:rsidR="009E07E7" w:rsidRPr="007E1A22">
        <w:rPr>
          <w:sz w:val="28"/>
          <w:szCs w:val="28"/>
        </w:rPr>
        <w:t xml:space="preserve"> plochy plátů</w:t>
      </w:r>
      <w:r w:rsidR="00CB6030" w:rsidRPr="007E1A22">
        <w:rPr>
          <w:sz w:val="28"/>
          <w:szCs w:val="28"/>
        </w:rPr>
        <w:t>, z kterých je utvořena</w:t>
      </w:r>
      <w:r w:rsidR="009E07E7" w:rsidRPr="007E1A22">
        <w:rPr>
          <w:sz w:val="28"/>
          <w:szCs w:val="28"/>
        </w:rPr>
        <w:t>.</w:t>
      </w:r>
      <w:r w:rsidR="00A116DB" w:rsidRPr="007E1A22">
        <w:rPr>
          <w:sz w:val="28"/>
          <w:szCs w:val="28"/>
        </w:rPr>
        <w:t xml:space="preserve"> Výrazná kolor</w:t>
      </w:r>
      <w:r w:rsidR="00E17F29">
        <w:rPr>
          <w:sz w:val="28"/>
          <w:szCs w:val="28"/>
        </w:rPr>
        <w:t>ace může tyto vlastnosti sochy</w:t>
      </w:r>
      <w:r w:rsidR="00A116DB" w:rsidRPr="007E1A22">
        <w:rPr>
          <w:sz w:val="28"/>
          <w:szCs w:val="28"/>
        </w:rPr>
        <w:t xml:space="preserve"> silně potlačit a schovat. Neříkám, že to nejde. Ale chce to trochu více zkušenosti. </w:t>
      </w:r>
      <w:r w:rsidR="00A116DB" w:rsidRPr="007E1A22">
        <w:rPr>
          <w:sz w:val="28"/>
          <w:szCs w:val="28"/>
        </w:rPr>
        <w:sym w:font="Wingdings" w:char="F04A"/>
      </w:r>
      <w:r w:rsidR="00A116DB" w:rsidRPr="007E1A22">
        <w:rPr>
          <w:sz w:val="28"/>
          <w:szCs w:val="28"/>
        </w:rPr>
        <w:t xml:space="preserve"> Tuším pár jmen, která se</w:t>
      </w:r>
      <w:r w:rsidR="00664DD8" w:rsidRPr="007E1A22">
        <w:rPr>
          <w:sz w:val="28"/>
          <w:szCs w:val="28"/>
        </w:rPr>
        <w:t xml:space="preserve"> mě budou snažit</w:t>
      </w:r>
      <w:r w:rsidR="00A116DB" w:rsidRPr="007E1A22">
        <w:rPr>
          <w:sz w:val="28"/>
          <w:szCs w:val="28"/>
        </w:rPr>
        <w:t xml:space="preserve"> vyvést z mého konzervatismu. Jen do toho Ájo, </w:t>
      </w:r>
      <w:proofErr w:type="spellStart"/>
      <w:r w:rsidR="00A116DB" w:rsidRPr="007E1A22">
        <w:rPr>
          <w:sz w:val="28"/>
          <w:szCs w:val="28"/>
        </w:rPr>
        <w:t>Áďo</w:t>
      </w:r>
      <w:proofErr w:type="spellEnd"/>
      <w:r w:rsidR="00A116DB" w:rsidRPr="007E1A22">
        <w:rPr>
          <w:sz w:val="28"/>
          <w:szCs w:val="28"/>
        </w:rPr>
        <w:t xml:space="preserve">, Matěji… </w:t>
      </w:r>
      <w:r w:rsidR="00A116DB" w:rsidRPr="007E1A22">
        <w:rPr>
          <w:sz w:val="28"/>
          <w:szCs w:val="28"/>
        </w:rPr>
        <w:sym w:font="Wingdings" w:char="F04A"/>
      </w:r>
    </w:p>
    <w:p w:rsidR="00A70450" w:rsidRPr="007E1A22" w:rsidRDefault="00A70450" w:rsidP="00681952">
      <w:pPr>
        <w:rPr>
          <w:b/>
          <w:sz w:val="28"/>
          <w:szCs w:val="28"/>
        </w:rPr>
      </w:pPr>
      <w:r w:rsidRPr="007E1A22">
        <w:rPr>
          <w:b/>
          <w:sz w:val="28"/>
          <w:szCs w:val="28"/>
        </w:rPr>
        <w:t>POSTUP:</w:t>
      </w:r>
    </w:p>
    <w:p w:rsidR="00BA576A" w:rsidRPr="007E1A22" w:rsidRDefault="00A70450" w:rsidP="00BA576A">
      <w:pPr>
        <w:rPr>
          <w:sz w:val="28"/>
          <w:szCs w:val="28"/>
        </w:rPr>
      </w:pPr>
      <w:r w:rsidRPr="007E1A22">
        <w:rPr>
          <w:sz w:val="28"/>
          <w:szCs w:val="28"/>
        </w:rPr>
        <w:t>Připrav si č</w:t>
      </w:r>
      <w:r w:rsidR="00A116DB" w:rsidRPr="007E1A22">
        <w:rPr>
          <w:sz w:val="28"/>
          <w:szCs w:val="28"/>
        </w:rPr>
        <w:t>tvrtku tvrdšího papíru A4.  Uprostřed čtvrtky narýsuj</w:t>
      </w:r>
      <w:r w:rsidRPr="007E1A22">
        <w:rPr>
          <w:sz w:val="28"/>
          <w:szCs w:val="28"/>
        </w:rPr>
        <w:t xml:space="preserve"> pruh silný 4 </w:t>
      </w:r>
      <w:r w:rsidR="00A116DB" w:rsidRPr="007E1A22">
        <w:rPr>
          <w:sz w:val="28"/>
          <w:szCs w:val="28"/>
        </w:rPr>
        <w:t>cm. Díky němu bude socha pevná.</w:t>
      </w:r>
      <w:r w:rsidR="00BA576A" w:rsidRPr="00BA576A">
        <w:rPr>
          <w:sz w:val="28"/>
          <w:szCs w:val="28"/>
        </w:rPr>
        <w:t xml:space="preserve"> </w:t>
      </w:r>
      <w:r w:rsidR="00BA576A" w:rsidRPr="007E1A22">
        <w:rPr>
          <w:sz w:val="28"/>
          <w:szCs w:val="28"/>
        </w:rPr>
        <w:t>Pak si</w:t>
      </w:r>
      <w:r w:rsidR="00BA576A">
        <w:rPr>
          <w:sz w:val="28"/>
          <w:szCs w:val="28"/>
        </w:rPr>
        <w:t xml:space="preserve"> jen</w:t>
      </w:r>
      <w:r w:rsidR="00BA576A" w:rsidRPr="007E1A22">
        <w:rPr>
          <w:sz w:val="28"/>
          <w:szCs w:val="28"/>
        </w:rPr>
        <w:t xml:space="preserve"> rozvrhni</w:t>
      </w:r>
      <w:r w:rsidR="00BA576A">
        <w:rPr>
          <w:sz w:val="28"/>
          <w:szCs w:val="28"/>
        </w:rPr>
        <w:t xml:space="preserve"> ideu, jaký tvar</w:t>
      </w:r>
      <w:r w:rsidR="00BA576A" w:rsidRPr="007E1A22">
        <w:rPr>
          <w:sz w:val="28"/>
          <w:szCs w:val="28"/>
        </w:rPr>
        <w:t xml:space="preserve"> nohou</w:t>
      </w:r>
      <w:r w:rsidR="00BA576A">
        <w:rPr>
          <w:sz w:val="28"/>
          <w:szCs w:val="28"/>
        </w:rPr>
        <w:t xml:space="preserve"> budeš mít. K</w:t>
      </w:r>
      <w:r w:rsidR="00BA576A" w:rsidRPr="007E1A22">
        <w:rPr>
          <w:sz w:val="28"/>
          <w:szCs w:val="28"/>
        </w:rPr>
        <w:t>udy povedeš řez (střih). Linky mohou být vlnité, zubaté, ale vždy musí vést pomyslným obloukem směrem k zem</w:t>
      </w:r>
      <w:r w:rsidR="00E17F29">
        <w:rPr>
          <w:sz w:val="28"/>
          <w:szCs w:val="28"/>
        </w:rPr>
        <w:t>i, aby na nich skulptura stála. To proto, aby si při</w:t>
      </w:r>
      <w:r w:rsidR="00BA576A">
        <w:rPr>
          <w:sz w:val="28"/>
          <w:szCs w:val="28"/>
        </w:rPr>
        <w:t xml:space="preserve"> malbě </w:t>
      </w:r>
      <w:proofErr w:type="gramStart"/>
      <w:r w:rsidR="00BA576A">
        <w:rPr>
          <w:sz w:val="28"/>
          <w:szCs w:val="28"/>
        </w:rPr>
        <w:t>věděl(a), jaký</w:t>
      </w:r>
      <w:proofErr w:type="gramEnd"/>
      <w:r w:rsidR="00BA576A">
        <w:rPr>
          <w:sz w:val="28"/>
          <w:szCs w:val="28"/>
        </w:rPr>
        <w:t xml:space="preserve"> tvar obrazce musíš na čtvrtku namalovat. </w:t>
      </w:r>
    </w:p>
    <w:p w:rsidR="00800FB8" w:rsidRDefault="00800FB8" w:rsidP="00681952">
      <w:pPr>
        <w:rPr>
          <w:sz w:val="28"/>
          <w:szCs w:val="28"/>
        </w:rPr>
      </w:pPr>
    </w:p>
    <w:p w:rsidR="00BA576A" w:rsidRPr="007E1A22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71775" cy="3695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07_0903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52" cy="3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43041" cy="3657388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07_1424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57" cy="36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Při kolor</w:t>
      </w:r>
      <w:r w:rsidR="00CC47DA">
        <w:rPr>
          <w:sz w:val="28"/>
          <w:szCs w:val="28"/>
        </w:rPr>
        <w:t>aci čtvrtky, doporučuji temperu. Nezvlní tolik papír jako vodovky. O</w:t>
      </w:r>
      <w:r w:rsidRPr="007E1A22">
        <w:rPr>
          <w:sz w:val="28"/>
          <w:szCs w:val="28"/>
        </w:rPr>
        <w:t>bě strany papíru mohou vypadat, jako abstraktní malba</w:t>
      </w:r>
      <w:r w:rsidR="00CB6030" w:rsidRPr="007E1A22">
        <w:rPr>
          <w:sz w:val="28"/>
          <w:szCs w:val="28"/>
        </w:rPr>
        <w:t xml:space="preserve"> a tvary nohou můžeš</w:t>
      </w:r>
      <w:r w:rsidR="00CC47DA">
        <w:rPr>
          <w:sz w:val="28"/>
          <w:szCs w:val="28"/>
        </w:rPr>
        <w:t>,</w:t>
      </w:r>
      <w:r w:rsidR="00CB6030" w:rsidRPr="007E1A22">
        <w:rPr>
          <w:sz w:val="28"/>
          <w:szCs w:val="28"/>
        </w:rPr>
        <w:t xml:space="preserve"> </w:t>
      </w:r>
      <w:r w:rsidR="00CC47DA">
        <w:rPr>
          <w:sz w:val="28"/>
          <w:szCs w:val="28"/>
        </w:rPr>
        <w:t xml:space="preserve">ale nemusíš </w:t>
      </w:r>
      <w:r w:rsidR="00CB6030" w:rsidRPr="007E1A22">
        <w:rPr>
          <w:sz w:val="28"/>
          <w:szCs w:val="28"/>
        </w:rPr>
        <w:t>ignorovat</w:t>
      </w:r>
      <w:r w:rsidRPr="007E1A22">
        <w:rPr>
          <w:sz w:val="28"/>
          <w:szCs w:val="28"/>
        </w:rPr>
        <w:t>!</w:t>
      </w:r>
    </w:p>
    <w:p w:rsidR="00BA576A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338" cy="360045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07_1259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61" cy="36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95575" cy="3594100"/>
            <wp:effectExtent l="0" t="0" r="952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07_13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8" cy="36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6A" w:rsidRPr="007E1A22" w:rsidRDefault="00BA576A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Já jsem jednu stranu čtvrtky po</w:t>
      </w:r>
      <w:r w:rsidR="000D655C">
        <w:rPr>
          <w:sz w:val="28"/>
          <w:szCs w:val="28"/>
        </w:rPr>
        <w:t>maloval světleji a druhou tmav</w:t>
      </w:r>
      <w:r>
        <w:rPr>
          <w:sz w:val="28"/>
          <w:szCs w:val="28"/>
        </w:rPr>
        <w:t xml:space="preserve">ší </w:t>
      </w:r>
      <w:r w:rsidR="000D655C">
        <w:rPr>
          <w:sz w:val="28"/>
          <w:szCs w:val="28"/>
        </w:rPr>
        <w:t>barvou. To pro případný kontrast až se budou nohy STABILU prolínat.</w:t>
      </w:r>
    </w:p>
    <w:p w:rsidR="000D655C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Po dokonalém zaschnutí</w:t>
      </w:r>
      <w:r w:rsidR="00CC47DA">
        <w:rPr>
          <w:sz w:val="28"/>
          <w:szCs w:val="28"/>
        </w:rPr>
        <w:t>,</w:t>
      </w:r>
      <w:r w:rsidR="000D655C">
        <w:rPr>
          <w:sz w:val="28"/>
          <w:szCs w:val="28"/>
        </w:rPr>
        <w:t xml:space="preserve"> </w:t>
      </w:r>
      <w:r w:rsidR="00CC47DA">
        <w:rPr>
          <w:sz w:val="28"/>
          <w:szCs w:val="28"/>
        </w:rPr>
        <w:t>zakresli</w:t>
      </w:r>
      <w:r w:rsidR="000D655C">
        <w:rPr>
          <w:sz w:val="28"/>
          <w:szCs w:val="28"/>
        </w:rPr>
        <w:t xml:space="preserve"> Tvoji </w:t>
      </w:r>
      <w:r w:rsidR="00CC47DA">
        <w:rPr>
          <w:sz w:val="28"/>
          <w:szCs w:val="28"/>
        </w:rPr>
        <w:t>připravenou ideu na malbu</w:t>
      </w:r>
      <w:r w:rsidR="00B73995">
        <w:rPr>
          <w:sz w:val="28"/>
          <w:szCs w:val="28"/>
        </w:rPr>
        <w:t>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486275" cy="3364707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07_145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54" cy="33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0D655C" w:rsidP="00681952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CB6030" w:rsidRPr="007E1A22">
        <w:rPr>
          <w:sz w:val="28"/>
          <w:szCs w:val="28"/>
        </w:rPr>
        <w:t>e</w:t>
      </w:r>
      <w:r>
        <w:rPr>
          <w:sz w:val="28"/>
          <w:szCs w:val="28"/>
        </w:rPr>
        <w:t xml:space="preserve">zákem nebo nůžkami nohy </w:t>
      </w:r>
      <w:r w:rsidR="00CB6030" w:rsidRPr="007E1A22">
        <w:rPr>
          <w:sz w:val="28"/>
          <w:szCs w:val="28"/>
        </w:rPr>
        <w:t xml:space="preserve">rozstříhej. </w:t>
      </w:r>
      <w:r w:rsidR="00CB6030" w:rsidRPr="00CC47DA">
        <w:rPr>
          <w:b/>
          <w:sz w:val="28"/>
          <w:szCs w:val="28"/>
        </w:rPr>
        <w:t>Nezapomeň na čtyřcentimetrovou osu, která má držet celou skulpturu pohromadě.</w:t>
      </w:r>
      <w:r w:rsidRPr="00CC47DA">
        <w:rPr>
          <w:b/>
          <w:sz w:val="28"/>
          <w:szCs w:val="28"/>
        </w:rPr>
        <w:t xml:space="preserve"> Tu prostřihnout nesmíš!</w:t>
      </w:r>
      <w:r>
        <w:rPr>
          <w:sz w:val="28"/>
          <w:szCs w:val="28"/>
        </w:rPr>
        <w:t xml:space="preserve"> Jinak ji budeš muset podlepit průhlednou páskou.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64130" cy="341884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07_1457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94" cy="34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45556" cy="3394074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07_1459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1" cy="34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5C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Při ohýbání jednotlivých ramen „nohou“ si můžeš pomoci pravítkem, přiložením na čtyřcentimetrový pruh. Lépe se Ti to bude ohýbat. Ale není to nutné. Nohy ohýbej tak, a</w:t>
      </w:r>
      <w:r w:rsidR="00CC47DA">
        <w:rPr>
          <w:sz w:val="28"/>
          <w:szCs w:val="28"/>
        </w:rPr>
        <w:t>by STABIL pevně stál</w:t>
      </w:r>
      <w:r>
        <w:rPr>
          <w:sz w:val="28"/>
          <w:szCs w:val="28"/>
        </w:rPr>
        <w:t xml:space="preserve"> a linie a barevn</w:t>
      </w:r>
      <w:r w:rsidR="00881E99">
        <w:rPr>
          <w:sz w:val="28"/>
          <w:szCs w:val="28"/>
        </w:rPr>
        <w:t>ost nohou se zajímavě překrývaly. Hledej různé</w:t>
      </w:r>
      <w:r>
        <w:rPr>
          <w:sz w:val="28"/>
          <w:szCs w:val="28"/>
        </w:rPr>
        <w:t xml:space="preserve"> uhly pohledů a ty vyfoť!</w:t>
      </w:r>
    </w:p>
    <w:p w:rsidR="00CC3C73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47950" cy="363890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07_1502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02" cy="37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86050" cy="3657598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07_15035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70" cy="37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73" w:rsidRDefault="00274F6B">
      <w:pPr>
        <w:rPr>
          <w:sz w:val="28"/>
          <w:szCs w:val="28"/>
        </w:rPr>
      </w:pPr>
      <w:r>
        <w:rPr>
          <w:sz w:val="28"/>
          <w:szCs w:val="28"/>
        </w:rPr>
        <w:t xml:space="preserve">Doopravdy se těším se na Vaše STABILY, mimo jiné i proto, že Alexander </w:t>
      </w:r>
      <w:proofErr w:type="spellStart"/>
      <w:r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patří k mým oblíbencům. </w:t>
      </w:r>
      <w:r w:rsidRPr="00274F6B">
        <w:rPr>
          <w:sz w:val="28"/>
          <w:szCs w:val="28"/>
        </w:rPr>
        <w:sym w:font="Wingdings" w:char="F04A"/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555E5"/>
    <w:rsid w:val="00664DD8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0CEE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78</cp:revision>
  <dcterms:created xsi:type="dcterms:W3CDTF">2021-01-03T13:56:00Z</dcterms:created>
  <dcterms:modified xsi:type="dcterms:W3CDTF">2021-03-09T08:16:00Z</dcterms:modified>
</cp:coreProperties>
</file>