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646A87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4388E">
        <w:rPr>
          <w:sz w:val="24"/>
          <w:szCs w:val="24"/>
        </w:rPr>
        <w:t xml:space="preserve">         </w:t>
      </w:r>
      <w:r w:rsidR="00B446D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18</w:t>
      </w:r>
      <w:r w:rsidR="0024388E">
        <w:rPr>
          <w:sz w:val="24"/>
          <w:szCs w:val="24"/>
        </w:rPr>
        <w:t>. 3. 2021</w:t>
      </w:r>
    </w:p>
    <w:p w:rsidR="00004FB4" w:rsidRPr="0024388E" w:rsidRDefault="00646A87" w:rsidP="00681952">
      <w:pPr>
        <w:rPr>
          <w:b/>
          <w:sz w:val="32"/>
          <w:szCs w:val="32"/>
        </w:rPr>
      </w:pPr>
      <w:r>
        <w:rPr>
          <w:b/>
          <w:sz w:val="32"/>
          <w:szCs w:val="32"/>
        </w:rPr>
        <w:t>OKO -</w:t>
      </w:r>
      <w:r w:rsidRPr="00DC5050">
        <w:rPr>
          <w:sz w:val="32"/>
          <w:szCs w:val="32"/>
        </w:rPr>
        <w:t xml:space="preserve"> KRESBA</w:t>
      </w:r>
      <w:r w:rsidR="0053572E" w:rsidRPr="0024388E"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třetí až pátý</w:t>
      </w:r>
      <w:r w:rsidR="0053572E" w:rsidRPr="00DD1A31">
        <w:rPr>
          <w:sz w:val="32"/>
          <w:szCs w:val="32"/>
        </w:rPr>
        <w:t xml:space="preserve"> ročník</w:t>
      </w:r>
      <w:r>
        <w:rPr>
          <w:sz w:val="32"/>
          <w:szCs w:val="32"/>
        </w:rPr>
        <w:t xml:space="preserve"> ZUŠ (čtvrtý až šestý ZŠ)</w:t>
      </w:r>
    </w:p>
    <w:p w:rsidR="00646A87" w:rsidRDefault="00646A87">
      <w:pPr>
        <w:rPr>
          <w:sz w:val="28"/>
          <w:szCs w:val="28"/>
        </w:rPr>
      </w:pPr>
      <w:r>
        <w:rPr>
          <w:sz w:val="28"/>
          <w:szCs w:val="28"/>
        </w:rPr>
        <w:t>Po dlouhé době si zakreslíme. Jste v ročnících, kdy začínáme kreslit postavu</w:t>
      </w:r>
      <w:r w:rsidR="00FC15A2">
        <w:rPr>
          <w:sz w:val="28"/>
          <w:szCs w:val="28"/>
        </w:rPr>
        <w:t xml:space="preserve"> a hlavu</w:t>
      </w:r>
      <w:r w:rsidR="00DC5050">
        <w:rPr>
          <w:sz w:val="28"/>
          <w:szCs w:val="28"/>
        </w:rPr>
        <w:t>,</w:t>
      </w:r>
      <w:r>
        <w:rPr>
          <w:sz w:val="28"/>
          <w:szCs w:val="28"/>
        </w:rPr>
        <w:t xml:space="preserve"> ale proto</w:t>
      </w:r>
      <w:r w:rsidR="00DC5050">
        <w:rPr>
          <w:sz w:val="28"/>
          <w:szCs w:val="28"/>
        </w:rPr>
        <w:t>že nejsme ve třídě, tak by to</w:t>
      </w:r>
      <w:r>
        <w:rPr>
          <w:sz w:val="28"/>
          <w:szCs w:val="28"/>
        </w:rPr>
        <w:t xml:space="preserve"> s opravami bylo složitější a tak si dáme jednod</w:t>
      </w:r>
      <w:r w:rsidR="00DC5050">
        <w:rPr>
          <w:sz w:val="28"/>
          <w:szCs w:val="28"/>
        </w:rPr>
        <w:t>ušší úkol, který</w:t>
      </w:r>
      <w:r w:rsidR="00FC15A2">
        <w:rPr>
          <w:sz w:val="28"/>
          <w:szCs w:val="28"/>
        </w:rPr>
        <w:t xml:space="preserve"> snad</w:t>
      </w:r>
      <w:r w:rsidR="00DC5050">
        <w:rPr>
          <w:sz w:val="28"/>
          <w:szCs w:val="28"/>
        </w:rPr>
        <w:t xml:space="preserve"> zvládnete sami - kresbu oka. S</w:t>
      </w:r>
      <w:r>
        <w:rPr>
          <w:sz w:val="28"/>
          <w:szCs w:val="28"/>
        </w:rPr>
        <w:t>amozřejmě každý po svém, podle toho</w:t>
      </w:r>
      <w:r w:rsidR="00FC15A2">
        <w:rPr>
          <w:sz w:val="28"/>
          <w:szCs w:val="28"/>
        </w:rPr>
        <w:t>,</w:t>
      </w:r>
      <w:r>
        <w:rPr>
          <w:sz w:val="28"/>
          <w:szCs w:val="28"/>
        </w:rPr>
        <w:t xml:space="preserve"> jak daleko jsi s kre</w:t>
      </w:r>
      <w:r w:rsidR="00DC5050">
        <w:rPr>
          <w:sz w:val="28"/>
          <w:szCs w:val="28"/>
        </w:rPr>
        <w:t>sbou. Postup vám budu vysvětlovat</w:t>
      </w:r>
      <w:r w:rsidR="00FC15A2">
        <w:rPr>
          <w:sz w:val="28"/>
          <w:szCs w:val="28"/>
        </w:rPr>
        <w:t xml:space="preserve"> u jednotlivých obrázků,</w:t>
      </w:r>
      <w:r>
        <w:rPr>
          <w:sz w:val="28"/>
          <w:szCs w:val="28"/>
        </w:rPr>
        <w:t xml:space="preserve"> </w:t>
      </w:r>
      <w:r w:rsidR="00DC5050">
        <w:rPr>
          <w:sz w:val="28"/>
          <w:szCs w:val="28"/>
        </w:rPr>
        <w:t>abyste udělali</w:t>
      </w:r>
      <w:r>
        <w:rPr>
          <w:sz w:val="28"/>
          <w:szCs w:val="28"/>
        </w:rPr>
        <w:t xml:space="preserve"> co nejméně chyb. Hodně z vás už oko zkoušelo a ptalo se mně na pár věcí. </w:t>
      </w:r>
      <w:r w:rsidR="00DC5050">
        <w:rPr>
          <w:sz w:val="28"/>
          <w:szCs w:val="28"/>
        </w:rPr>
        <w:t>Takže, zvláště ti starší už o tom něco ví.</w:t>
      </w:r>
    </w:p>
    <w:p w:rsidR="00DD7BD5" w:rsidRDefault="00DD7BD5" w:rsidP="00DD7BD5">
      <w:pPr>
        <w:rPr>
          <w:sz w:val="28"/>
          <w:szCs w:val="28"/>
        </w:rPr>
      </w:pPr>
      <w:r>
        <w:rPr>
          <w:sz w:val="28"/>
          <w:szCs w:val="28"/>
        </w:rPr>
        <w:t>Vezměte si</w:t>
      </w:r>
      <w:r w:rsidR="00DC5050">
        <w:rPr>
          <w:sz w:val="28"/>
          <w:szCs w:val="28"/>
        </w:rPr>
        <w:t xml:space="preserve"> stolní</w:t>
      </w:r>
      <w:r>
        <w:rPr>
          <w:sz w:val="28"/>
          <w:szCs w:val="28"/>
        </w:rPr>
        <w:t xml:space="preserve"> zrcadlo, papír, tužku a gumu. Kreslíme 1:1 anebo můžete udělat oko i větší. Ale ne menší! </w:t>
      </w:r>
      <w:r w:rsidR="00DF12A3">
        <w:rPr>
          <w:sz w:val="28"/>
          <w:szCs w:val="28"/>
        </w:rPr>
        <w:t xml:space="preserve">A </w:t>
      </w:r>
      <w:r w:rsidR="00DF12A3" w:rsidRPr="00DC5050">
        <w:rPr>
          <w:b/>
          <w:sz w:val="28"/>
          <w:szCs w:val="28"/>
        </w:rPr>
        <w:t>střídavě se dívej na své oko do zrcadla a na své kreslené oko na papíře</w:t>
      </w:r>
      <w:r w:rsidR="00DF12A3">
        <w:rPr>
          <w:sz w:val="28"/>
          <w:szCs w:val="28"/>
        </w:rPr>
        <w:t>.</w:t>
      </w:r>
    </w:p>
    <w:p w:rsidR="00D663A2" w:rsidRDefault="00D663A2" w:rsidP="00DD7BD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264535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28" y="21404"/>
                <wp:lineTo x="2142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120" cy="210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D5" w:rsidRDefault="00DC5050" w:rsidP="00DD7B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Horní víčko je vždy výraznější</w:t>
      </w:r>
      <w:r w:rsidR="00DD7BD5" w:rsidRPr="00DF12A3">
        <w:rPr>
          <w:b/>
          <w:sz w:val="28"/>
          <w:szCs w:val="28"/>
        </w:rPr>
        <w:t xml:space="preserve"> oblouk než dolní víčko</w:t>
      </w:r>
      <w:r w:rsidR="0023661B">
        <w:rPr>
          <w:sz w:val="28"/>
          <w:szCs w:val="28"/>
        </w:rPr>
        <w:t>. N</w:t>
      </w:r>
      <w:r w:rsidR="00DF12A3">
        <w:rPr>
          <w:sz w:val="28"/>
          <w:szCs w:val="28"/>
        </w:rPr>
        <w:t xml:space="preserve">ikdy </w:t>
      </w:r>
      <w:r w:rsidR="00BC770E">
        <w:rPr>
          <w:sz w:val="28"/>
          <w:szCs w:val="28"/>
        </w:rPr>
        <w:t>nezapomeň nakreslit slzný koutek</w:t>
      </w:r>
      <w:r w:rsidR="00574460">
        <w:rPr>
          <w:sz w:val="28"/>
          <w:szCs w:val="28"/>
        </w:rPr>
        <w:t>, to je ten koutek oka, který je blíže k nosu.</w:t>
      </w:r>
      <w:r w:rsidR="00DF12A3">
        <w:rPr>
          <w:sz w:val="28"/>
          <w:szCs w:val="28"/>
        </w:rPr>
        <w:t xml:space="preserve"> Obrys máme!</w:t>
      </w:r>
    </w:p>
    <w:p w:rsidR="003D1DF9" w:rsidRPr="003D1DF9" w:rsidRDefault="003D1DF9" w:rsidP="003D1DF9">
      <w:pPr>
        <w:rPr>
          <w:sz w:val="28"/>
          <w:szCs w:val="28"/>
        </w:rPr>
      </w:pPr>
    </w:p>
    <w:p w:rsidR="00DD7BD5" w:rsidRDefault="00DD7BD5" w:rsidP="00DD7BD5">
      <w:pPr>
        <w:ind w:left="360"/>
        <w:rPr>
          <w:sz w:val="28"/>
          <w:szCs w:val="28"/>
        </w:rPr>
      </w:pPr>
    </w:p>
    <w:p w:rsidR="00D663A2" w:rsidRDefault="00D663A2" w:rsidP="00DD7BD5">
      <w:pPr>
        <w:ind w:left="36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215900</wp:posOffset>
            </wp:positionV>
            <wp:extent cx="3108960" cy="2001520"/>
            <wp:effectExtent l="0" t="0" r="0" b="0"/>
            <wp:wrapThrough wrapText="bothSides">
              <wp:wrapPolygon edited="0">
                <wp:start x="0" y="0"/>
                <wp:lineTo x="0" y="21381"/>
                <wp:lineTo x="21441" y="21381"/>
                <wp:lineTo x="21441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A2" w:rsidRDefault="00D663A2" w:rsidP="00DD7BD5">
      <w:pPr>
        <w:ind w:left="360"/>
        <w:rPr>
          <w:sz w:val="28"/>
          <w:szCs w:val="28"/>
        </w:rPr>
      </w:pPr>
    </w:p>
    <w:p w:rsidR="00794B8D" w:rsidRDefault="00DF12A3" w:rsidP="00DF12A3">
      <w:pPr>
        <w:pStyle w:val="Odstavecseseznamem"/>
        <w:numPr>
          <w:ilvl w:val="0"/>
          <w:numId w:val="3"/>
        </w:numPr>
        <w:ind w:left="360"/>
        <w:rPr>
          <w:sz w:val="28"/>
          <w:szCs w:val="28"/>
        </w:rPr>
      </w:pPr>
      <w:r w:rsidRPr="00DF12A3">
        <w:rPr>
          <w:sz w:val="28"/>
          <w:szCs w:val="28"/>
        </w:rPr>
        <w:t xml:space="preserve">Duhovku kreslíme jako dokonalou kružnici. </w:t>
      </w:r>
      <w:r w:rsidRPr="00DF12A3">
        <w:rPr>
          <w:b/>
          <w:sz w:val="28"/>
          <w:szCs w:val="28"/>
        </w:rPr>
        <w:t xml:space="preserve">Pozor! Kružnici duhovky vždy z části schováme pod horní víčko! </w:t>
      </w:r>
      <w:r>
        <w:rPr>
          <w:sz w:val="28"/>
          <w:szCs w:val="28"/>
        </w:rPr>
        <w:t>Kdybyste to neudělali, tak oko vypadá, jako vytřeštěné strachy. Spodního víčka se kružnice duhovky jen dotýká. Zornice – panenka – to je ten černý</w:t>
      </w:r>
      <w:r w:rsidR="00BC770E">
        <w:rPr>
          <w:sz w:val="28"/>
          <w:szCs w:val="28"/>
        </w:rPr>
        <w:t xml:space="preserve"> kruhový</w:t>
      </w:r>
      <w:r>
        <w:rPr>
          <w:sz w:val="28"/>
          <w:szCs w:val="28"/>
        </w:rPr>
        <w:t xml:space="preserve"> střed,</w:t>
      </w:r>
      <w:r w:rsidR="0023661B">
        <w:rPr>
          <w:sz w:val="28"/>
          <w:szCs w:val="28"/>
        </w:rPr>
        <w:t xml:space="preserve"> (díky kterému</w:t>
      </w:r>
      <w:r>
        <w:rPr>
          <w:sz w:val="28"/>
          <w:szCs w:val="28"/>
        </w:rPr>
        <w:t xml:space="preserve"> vidíme</w:t>
      </w:r>
      <w:r w:rsidR="0023661B">
        <w:rPr>
          <w:sz w:val="28"/>
          <w:szCs w:val="28"/>
        </w:rPr>
        <w:t xml:space="preserve"> svět)</w:t>
      </w:r>
      <w:r>
        <w:rPr>
          <w:sz w:val="28"/>
          <w:szCs w:val="28"/>
        </w:rPr>
        <w:t>, je</w:t>
      </w:r>
      <w:r w:rsidR="00FC15A2">
        <w:rPr>
          <w:sz w:val="28"/>
          <w:szCs w:val="28"/>
        </w:rPr>
        <w:t xml:space="preserve"> vždy</w:t>
      </w:r>
      <w:r w:rsidR="00BC770E">
        <w:rPr>
          <w:sz w:val="28"/>
          <w:szCs w:val="28"/>
        </w:rPr>
        <w:t xml:space="preserve"> uprostřed kruhu duhovky.</w:t>
      </w:r>
    </w:p>
    <w:p w:rsidR="00BC770E" w:rsidRDefault="00D663A2" w:rsidP="00BC770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3025140" cy="1857375"/>
            <wp:effectExtent l="0" t="0" r="3810" b="9525"/>
            <wp:wrapThrough wrapText="bothSides">
              <wp:wrapPolygon edited="0">
                <wp:start x="0" y="0"/>
                <wp:lineTo x="0" y="21489"/>
                <wp:lineTo x="21491" y="21489"/>
                <wp:lineTo x="21491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70E">
        <w:rPr>
          <w:sz w:val="28"/>
          <w:szCs w:val="28"/>
        </w:rPr>
        <w:t xml:space="preserve">       </w:t>
      </w:r>
    </w:p>
    <w:p w:rsidR="00BC770E" w:rsidRDefault="00574460" w:rsidP="00BC770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Aby oko vypadalo</w:t>
      </w:r>
      <w:r w:rsidR="00BC770E">
        <w:rPr>
          <w:sz w:val="28"/>
          <w:szCs w:val="28"/>
        </w:rPr>
        <w:t xml:space="preserve"> pravdivě, už teď si vyznačíme na duhovce světélko, které zůstane až do konce</w:t>
      </w:r>
      <w:r w:rsidR="0023661B">
        <w:rPr>
          <w:sz w:val="28"/>
          <w:szCs w:val="28"/>
        </w:rPr>
        <w:t xml:space="preserve"> kreslení bílé. V</w:t>
      </w:r>
      <w:r w:rsidR="00BC770E">
        <w:rPr>
          <w:sz w:val="28"/>
          <w:szCs w:val="28"/>
        </w:rPr>
        <w:t>zpomeň si na zátiší, tam také děláme na předmětech světélka.</w:t>
      </w:r>
    </w:p>
    <w:p w:rsidR="003D1DF9" w:rsidRPr="003D1DF9" w:rsidRDefault="003D1DF9" w:rsidP="003D1DF9">
      <w:pPr>
        <w:pStyle w:val="Odstavecseseznamem"/>
        <w:rPr>
          <w:sz w:val="28"/>
          <w:szCs w:val="28"/>
        </w:rPr>
      </w:pPr>
    </w:p>
    <w:p w:rsidR="003D1DF9" w:rsidRPr="003D1DF9" w:rsidRDefault="003D1DF9" w:rsidP="003D1DF9">
      <w:pPr>
        <w:rPr>
          <w:sz w:val="28"/>
          <w:szCs w:val="28"/>
        </w:rPr>
      </w:pPr>
    </w:p>
    <w:p w:rsidR="00D663A2" w:rsidRPr="00D663A2" w:rsidRDefault="00D663A2" w:rsidP="00D663A2">
      <w:pPr>
        <w:pStyle w:val="Odstavecseseznamem"/>
        <w:rPr>
          <w:sz w:val="28"/>
          <w:szCs w:val="28"/>
        </w:rPr>
      </w:pPr>
    </w:p>
    <w:p w:rsidR="00D663A2" w:rsidRDefault="00D663A2" w:rsidP="00D663A2">
      <w:pPr>
        <w:pStyle w:val="Odstavecseseznamem"/>
        <w:rPr>
          <w:sz w:val="28"/>
          <w:szCs w:val="28"/>
        </w:rPr>
      </w:pPr>
    </w:p>
    <w:p w:rsidR="00CE5781" w:rsidRDefault="00CE5781" w:rsidP="00BC770E">
      <w:pPr>
        <w:pStyle w:val="Odstavecseseznamem"/>
        <w:rPr>
          <w:noProof/>
          <w:sz w:val="28"/>
          <w:szCs w:val="28"/>
          <w:lang w:eastAsia="cs-CZ"/>
        </w:rPr>
      </w:pPr>
    </w:p>
    <w:p w:rsidR="00D663A2" w:rsidRDefault="00D663A2" w:rsidP="00BC770E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1270</wp:posOffset>
            </wp:positionV>
            <wp:extent cx="2744825" cy="1704680"/>
            <wp:effectExtent l="0" t="0" r="0" b="0"/>
            <wp:wrapThrough wrapText="bothSides">
              <wp:wrapPolygon edited="0">
                <wp:start x="0" y="0"/>
                <wp:lineTo x="0" y="21246"/>
                <wp:lineTo x="21440" y="21246"/>
                <wp:lineTo x="21440" y="0"/>
                <wp:lineTo x="0" y="0"/>
              </wp:wrapPolygon>
            </wp:wrapThrough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825" cy="170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0E" w:rsidRDefault="00574460" w:rsidP="003D1DF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Řasy. Na očích jsou na</w:t>
      </w:r>
      <w:r w:rsidR="00BC770E">
        <w:rPr>
          <w:sz w:val="28"/>
          <w:szCs w:val="28"/>
        </w:rPr>
        <w:t>hoře i dole. Nedělej jich zbytečně moc, hůře se umazávají, dodělat je na konci můžeš vždycky.</w:t>
      </w:r>
      <w:r w:rsidR="000A694A">
        <w:rPr>
          <w:sz w:val="28"/>
          <w:szCs w:val="28"/>
        </w:rPr>
        <w:t xml:space="preserve"> Tady si všimni jedné zajímavosti, kterou Ti vždy připomenu, až budeme kreslit obličej.</w:t>
      </w:r>
      <w:r w:rsidR="000A694A" w:rsidRPr="00FC15A2">
        <w:rPr>
          <w:b/>
          <w:sz w:val="28"/>
          <w:szCs w:val="28"/>
        </w:rPr>
        <w:t xml:space="preserve"> Řasy na spodním víčku odděluje od oka tloušťka kůže víčka.</w:t>
      </w:r>
      <w:r w:rsidR="000A694A">
        <w:rPr>
          <w:sz w:val="28"/>
          <w:szCs w:val="28"/>
        </w:rPr>
        <w:t xml:space="preserve"> </w:t>
      </w:r>
      <w:r w:rsidR="000A694A" w:rsidRPr="000A694A">
        <w:rPr>
          <w:b/>
          <w:sz w:val="28"/>
          <w:szCs w:val="28"/>
        </w:rPr>
        <w:t>U horní</w:t>
      </w:r>
      <w:r w:rsidR="000A694A">
        <w:rPr>
          <w:b/>
          <w:sz w:val="28"/>
          <w:szCs w:val="28"/>
        </w:rPr>
        <w:t>ch řas</w:t>
      </w:r>
      <w:r w:rsidR="000A694A" w:rsidRPr="000A694A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 xml:space="preserve">tak </w:t>
      </w:r>
      <w:r w:rsidR="000A694A" w:rsidRPr="000A694A">
        <w:rPr>
          <w:b/>
          <w:sz w:val="28"/>
          <w:szCs w:val="28"/>
        </w:rPr>
        <w:t>vidět není,</w:t>
      </w:r>
      <w:r w:rsidR="00FC15A2">
        <w:rPr>
          <w:b/>
          <w:sz w:val="28"/>
          <w:szCs w:val="28"/>
        </w:rPr>
        <w:t xml:space="preserve"> tam tu tloušťku začerníme (Obr. 7). </w:t>
      </w:r>
      <w:r w:rsidR="000A694A" w:rsidRPr="000A694A">
        <w:rPr>
          <w:b/>
          <w:sz w:val="28"/>
          <w:szCs w:val="28"/>
        </w:rPr>
        <w:t>To je jeden ze základů dobré kresby oka!</w:t>
      </w:r>
      <w:r w:rsidR="000A694A">
        <w:rPr>
          <w:b/>
          <w:sz w:val="28"/>
          <w:szCs w:val="28"/>
        </w:rPr>
        <w:t xml:space="preserve"> Proto také vždy </w:t>
      </w:r>
      <w:r w:rsidR="00FC15A2">
        <w:rPr>
          <w:b/>
          <w:sz w:val="28"/>
          <w:szCs w:val="28"/>
        </w:rPr>
        <w:t xml:space="preserve">děláme řasy horního oka </w:t>
      </w:r>
      <w:r w:rsidR="000A694A">
        <w:rPr>
          <w:b/>
          <w:sz w:val="28"/>
          <w:szCs w:val="28"/>
        </w:rPr>
        <w:t>výraznější.</w:t>
      </w:r>
    </w:p>
    <w:p w:rsidR="003D1DF9" w:rsidRPr="003D1DF9" w:rsidRDefault="003D1DF9" w:rsidP="003D1DF9">
      <w:pPr>
        <w:rPr>
          <w:b/>
          <w:sz w:val="28"/>
          <w:szCs w:val="28"/>
        </w:rPr>
      </w:pPr>
    </w:p>
    <w:p w:rsidR="003D1DF9" w:rsidRPr="003D1DF9" w:rsidRDefault="003D1DF9" w:rsidP="003D1DF9">
      <w:pPr>
        <w:rPr>
          <w:sz w:val="28"/>
          <w:szCs w:val="28"/>
        </w:rPr>
      </w:pPr>
    </w:p>
    <w:p w:rsidR="000A694A" w:rsidRPr="00D663A2" w:rsidRDefault="00D663A2" w:rsidP="00D663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1905</wp:posOffset>
            </wp:positionV>
            <wp:extent cx="2895600" cy="2089150"/>
            <wp:effectExtent l="0" t="0" r="0" b="6350"/>
            <wp:wrapThrough wrapText="bothSides">
              <wp:wrapPolygon edited="0">
                <wp:start x="0" y="0"/>
                <wp:lineTo x="0" y="21469"/>
                <wp:lineTo x="21458" y="21469"/>
                <wp:lineTo x="21458" y="0"/>
                <wp:lineTo x="0" y="0"/>
              </wp:wrapPolygon>
            </wp:wrapThrough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24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A2" w:rsidRDefault="00D663A2" w:rsidP="00D66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694A">
        <w:rPr>
          <w:sz w:val="28"/>
          <w:szCs w:val="28"/>
        </w:rPr>
        <w:t>Nezapomeň na</w:t>
      </w:r>
      <w:r w:rsidR="00FC15A2" w:rsidRPr="00FC15A2">
        <w:rPr>
          <w:b/>
          <w:sz w:val="28"/>
          <w:szCs w:val="28"/>
        </w:rPr>
        <w:t xml:space="preserve"> linku</w:t>
      </w:r>
      <w:r w:rsidR="000A694A">
        <w:rPr>
          <w:sz w:val="28"/>
          <w:szCs w:val="28"/>
        </w:rPr>
        <w:t xml:space="preserve"> </w:t>
      </w:r>
      <w:r w:rsidR="000A694A" w:rsidRPr="002532D3">
        <w:rPr>
          <w:b/>
          <w:sz w:val="28"/>
          <w:szCs w:val="28"/>
        </w:rPr>
        <w:t>horního víčka</w:t>
      </w:r>
      <w:r w:rsidR="00FC15A2">
        <w:rPr>
          <w:b/>
          <w:sz w:val="28"/>
          <w:szCs w:val="28"/>
        </w:rPr>
        <w:t xml:space="preserve"> </w:t>
      </w:r>
      <w:r w:rsidR="00FC15A2" w:rsidRPr="00FC15A2">
        <w:rPr>
          <w:sz w:val="28"/>
          <w:szCs w:val="28"/>
        </w:rPr>
        <w:t>(to je ta linka pod obočím)</w:t>
      </w:r>
      <w:r w:rsidR="000A694A" w:rsidRPr="002532D3">
        <w:rPr>
          <w:b/>
          <w:sz w:val="28"/>
          <w:szCs w:val="28"/>
        </w:rPr>
        <w:t xml:space="preserve"> je vždy výrazná</w:t>
      </w:r>
      <w:r w:rsidR="002532D3" w:rsidRPr="002532D3">
        <w:rPr>
          <w:b/>
          <w:sz w:val="28"/>
          <w:szCs w:val="28"/>
        </w:rPr>
        <w:t>, všimni si</w:t>
      </w:r>
      <w:r>
        <w:rPr>
          <w:b/>
          <w:sz w:val="28"/>
          <w:szCs w:val="28"/>
        </w:rPr>
        <w:t>,</w:t>
      </w:r>
      <w:r w:rsidR="002532D3" w:rsidRPr="002532D3">
        <w:rPr>
          <w:b/>
          <w:sz w:val="28"/>
          <w:szCs w:val="28"/>
        </w:rPr>
        <w:t xml:space="preserve"> jak</w:t>
      </w:r>
      <w:r>
        <w:rPr>
          <w:b/>
          <w:sz w:val="28"/>
          <w:szCs w:val="28"/>
        </w:rPr>
        <w:t xml:space="preserve"> je</w:t>
      </w:r>
      <w:r w:rsidR="002532D3" w:rsidRPr="002532D3">
        <w:rPr>
          <w:b/>
          <w:sz w:val="28"/>
          <w:szCs w:val="28"/>
        </w:rPr>
        <w:t xml:space="preserve"> </w:t>
      </w:r>
      <w:r w:rsidR="00FC15A2">
        <w:rPr>
          <w:b/>
          <w:sz w:val="28"/>
          <w:szCs w:val="28"/>
        </w:rPr>
        <w:t xml:space="preserve">u Tvého oka </w:t>
      </w:r>
      <w:r w:rsidR="002532D3" w:rsidRPr="002532D3">
        <w:rPr>
          <w:b/>
          <w:sz w:val="28"/>
          <w:szCs w:val="28"/>
        </w:rPr>
        <w:t>vysoko</w:t>
      </w:r>
      <w:r w:rsidR="00FC15A2">
        <w:rPr>
          <w:b/>
          <w:sz w:val="28"/>
          <w:szCs w:val="28"/>
        </w:rPr>
        <w:t>.</w:t>
      </w:r>
      <w:r w:rsidR="002532D3" w:rsidRPr="002532D3">
        <w:rPr>
          <w:b/>
          <w:sz w:val="28"/>
          <w:szCs w:val="28"/>
        </w:rPr>
        <w:t xml:space="preserve"> </w:t>
      </w:r>
      <w:r w:rsidR="00FC15A2">
        <w:rPr>
          <w:sz w:val="28"/>
          <w:szCs w:val="28"/>
        </w:rPr>
        <w:t>T</w:t>
      </w:r>
      <w:r w:rsidR="002532D3">
        <w:rPr>
          <w:sz w:val="28"/>
          <w:szCs w:val="28"/>
        </w:rPr>
        <w:t>aké naznač lehce obočí, to nás dnes</w:t>
      </w:r>
      <w:r w:rsidR="00FC15A2">
        <w:rPr>
          <w:sz w:val="28"/>
          <w:szCs w:val="28"/>
        </w:rPr>
        <w:t xml:space="preserve"> ale</w:t>
      </w:r>
      <w:r w:rsidR="002532D3">
        <w:rPr>
          <w:sz w:val="28"/>
          <w:szCs w:val="28"/>
        </w:rPr>
        <w:t xml:space="preserve"> tolik nezajímá.</w:t>
      </w:r>
      <w:r w:rsidR="002532D3" w:rsidRPr="002532D3">
        <w:rPr>
          <w:noProof/>
          <w:sz w:val="28"/>
          <w:szCs w:val="28"/>
          <w:lang w:eastAsia="cs-CZ"/>
        </w:rPr>
        <w:t xml:space="preserve"> </w:t>
      </w:r>
    </w:p>
    <w:p w:rsidR="00D663A2" w:rsidRDefault="00D663A2" w:rsidP="00D663A2">
      <w:pPr>
        <w:pStyle w:val="Odstavecseseznamem"/>
        <w:rPr>
          <w:sz w:val="28"/>
          <w:szCs w:val="28"/>
        </w:rPr>
      </w:pPr>
    </w:p>
    <w:p w:rsidR="00D663A2" w:rsidRDefault="00D663A2" w:rsidP="00D663A2">
      <w:pPr>
        <w:pStyle w:val="Odstavecseseznamem"/>
        <w:rPr>
          <w:sz w:val="28"/>
          <w:szCs w:val="28"/>
        </w:rPr>
      </w:pPr>
    </w:p>
    <w:p w:rsidR="00D663A2" w:rsidRDefault="00D663A2" w:rsidP="00D663A2">
      <w:pPr>
        <w:pStyle w:val="Odstavecseseznamem"/>
        <w:rPr>
          <w:sz w:val="28"/>
          <w:szCs w:val="28"/>
        </w:rPr>
      </w:pPr>
    </w:p>
    <w:p w:rsidR="00D663A2" w:rsidRDefault="00D663A2" w:rsidP="00D663A2">
      <w:pPr>
        <w:pStyle w:val="Odstavecseseznamem"/>
        <w:rPr>
          <w:sz w:val="28"/>
          <w:szCs w:val="28"/>
        </w:rPr>
      </w:pPr>
    </w:p>
    <w:p w:rsidR="00D663A2" w:rsidRDefault="003D1DF9" w:rsidP="00D663A2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2726267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34" y="21365"/>
                <wp:lineTo x="21434" y="0"/>
                <wp:lineTo x="0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48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6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D3" w:rsidRDefault="003D1DF9" w:rsidP="003D1DF9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6. </w:t>
      </w:r>
      <w:r w:rsidR="002532D3" w:rsidRPr="00D663A2">
        <w:rPr>
          <w:noProof/>
          <w:sz w:val="28"/>
          <w:szCs w:val="28"/>
          <w:lang w:eastAsia="cs-CZ"/>
        </w:rPr>
        <w:t>Rozvrženo máme. Jdeme barvit, i když jen tužkou. Kdo má světlé oči, nemusí na tužku tolik tlačit, kdo tmavší, může přidat. Černou zorničku máme ale všichni stejně černou. Světélko zůstává stále bílé.</w:t>
      </w:r>
    </w:p>
    <w:p w:rsidR="003D1DF9" w:rsidRDefault="003D1DF9" w:rsidP="003D1DF9">
      <w:pPr>
        <w:pStyle w:val="Odstavecseseznamem"/>
        <w:rPr>
          <w:sz w:val="28"/>
          <w:szCs w:val="28"/>
        </w:rPr>
      </w:pPr>
    </w:p>
    <w:p w:rsidR="003D1DF9" w:rsidRPr="00D663A2" w:rsidRDefault="003D1DF9" w:rsidP="003D1DF9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1905</wp:posOffset>
            </wp:positionV>
            <wp:extent cx="2745105" cy="1939203"/>
            <wp:effectExtent l="0" t="0" r="0" b="4445"/>
            <wp:wrapThrough wrapText="bothSides">
              <wp:wrapPolygon edited="0">
                <wp:start x="0" y="0"/>
                <wp:lineTo x="0" y="21437"/>
                <wp:lineTo x="21435" y="21437"/>
                <wp:lineTo x="21435" y="0"/>
                <wp:lineTo x="0" y="0"/>
              </wp:wrapPolygon>
            </wp:wrapThrough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24805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93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D3" w:rsidRDefault="002532D3" w:rsidP="002532D3">
      <w:pPr>
        <w:pStyle w:val="Odstavecseseznamem"/>
        <w:rPr>
          <w:sz w:val="28"/>
          <w:szCs w:val="28"/>
        </w:rPr>
      </w:pPr>
    </w:p>
    <w:p w:rsidR="002532D3" w:rsidRDefault="003D1DF9" w:rsidP="003D1DF9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2532D3" w:rsidRPr="003D1DF9">
        <w:rPr>
          <w:b/>
          <w:sz w:val="28"/>
          <w:szCs w:val="28"/>
        </w:rPr>
        <w:t xml:space="preserve">Nyní </w:t>
      </w:r>
      <w:proofErr w:type="spellStart"/>
      <w:r w:rsidR="002532D3" w:rsidRPr="003D1DF9">
        <w:rPr>
          <w:b/>
          <w:sz w:val="28"/>
          <w:szCs w:val="28"/>
        </w:rPr>
        <w:t>přitmavíme</w:t>
      </w:r>
      <w:proofErr w:type="spellEnd"/>
      <w:r w:rsidR="002532D3" w:rsidRPr="003D1DF9">
        <w:rPr>
          <w:b/>
          <w:sz w:val="28"/>
          <w:szCs w:val="28"/>
        </w:rPr>
        <w:t xml:space="preserve"> pouze horní řasy!</w:t>
      </w:r>
      <w:r w:rsidR="00574460" w:rsidRPr="003D1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Světlá t</w:t>
      </w:r>
      <w:r w:rsidR="00574460" w:rsidRPr="003D1DF9">
        <w:rPr>
          <w:b/>
          <w:sz w:val="28"/>
          <w:szCs w:val="28"/>
        </w:rPr>
        <w:t>loušťka spodního víčka oka o to více vynikne.</w:t>
      </w:r>
    </w:p>
    <w:p w:rsidR="003D1DF9" w:rsidRDefault="003D1DF9" w:rsidP="003D1DF9">
      <w:pPr>
        <w:pStyle w:val="Odstavecseseznamem"/>
        <w:rPr>
          <w:sz w:val="28"/>
          <w:szCs w:val="28"/>
        </w:rPr>
      </w:pPr>
    </w:p>
    <w:p w:rsidR="002532D3" w:rsidRDefault="002532D3" w:rsidP="003D1DF9">
      <w:pPr>
        <w:ind w:left="720"/>
        <w:rPr>
          <w:sz w:val="28"/>
          <w:szCs w:val="28"/>
        </w:rPr>
      </w:pPr>
    </w:p>
    <w:p w:rsidR="003D1DF9" w:rsidRDefault="003D1DF9" w:rsidP="002532D3">
      <w:pPr>
        <w:ind w:left="360"/>
        <w:rPr>
          <w:sz w:val="28"/>
          <w:szCs w:val="28"/>
        </w:rPr>
      </w:pPr>
    </w:p>
    <w:p w:rsidR="003D1DF9" w:rsidRDefault="003D1DF9" w:rsidP="002532D3">
      <w:pPr>
        <w:ind w:left="360"/>
        <w:rPr>
          <w:sz w:val="28"/>
          <w:szCs w:val="28"/>
        </w:rPr>
      </w:pPr>
    </w:p>
    <w:p w:rsidR="003D1DF9" w:rsidRDefault="003D1DF9" w:rsidP="003D1DF9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-1905</wp:posOffset>
            </wp:positionV>
            <wp:extent cx="2887462" cy="2162175"/>
            <wp:effectExtent l="0" t="0" r="8255" b="0"/>
            <wp:wrapThrough wrapText="bothSides">
              <wp:wrapPolygon edited="0">
                <wp:start x="0" y="0"/>
                <wp:lineTo x="0" y="21315"/>
                <wp:lineTo x="21519" y="21315"/>
                <wp:lineTo x="2151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4805_376227382440808_52350582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462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60" w:rsidRPr="00574460" w:rsidRDefault="003D1DF9" w:rsidP="003D1D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8. Celé oko</w:t>
      </w:r>
      <w:r w:rsidR="00B87025">
        <w:rPr>
          <w:sz w:val="28"/>
          <w:szCs w:val="28"/>
        </w:rPr>
        <w:t xml:space="preserve"> pak</w:t>
      </w:r>
      <w:r>
        <w:rPr>
          <w:sz w:val="28"/>
          <w:szCs w:val="28"/>
        </w:rPr>
        <w:t xml:space="preserve"> vystínujeme</w:t>
      </w:r>
      <w:r w:rsidR="002532D3">
        <w:rPr>
          <w:sz w:val="28"/>
          <w:szCs w:val="28"/>
        </w:rPr>
        <w:t xml:space="preserve"> jako </w:t>
      </w:r>
      <w:r w:rsidR="009F7710">
        <w:rPr>
          <w:sz w:val="28"/>
          <w:szCs w:val="28"/>
        </w:rPr>
        <w:t>balonek v zátiší, protože oko – oční bulv</w:t>
      </w:r>
      <w:r w:rsidR="00B87025">
        <w:rPr>
          <w:sz w:val="28"/>
          <w:szCs w:val="28"/>
        </w:rPr>
        <w:t>a je</w:t>
      </w:r>
      <w:r w:rsidR="009F7710">
        <w:rPr>
          <w:sz w:val="28"/>
          <w:szCs w:val="28"/>
        </w:rPr>
        <w:t xml:space="preserve"> vlastně takový balonek, který mám</w:t>
      </w:r>
      <w:r>
        <w:rPr>
          <w:sz w:val="28"/>
          <w:szCs w:val="28"/>
        </w:rPr>
        <w:t>e</w:t>
      </w:r>
      <w:r w:rsidR="009F7710">
        <w:rPr>
          <w:sz w:val="28"/>
          <w:szCs w:val="28"/>
        </w:rPr>
        <w:t xml:space="preserve"> schovaný</w:t>
      </w:r>
      <w:r w:rsidR="00FC6FDE">
        <w:rPr>
          <w:sz w:val="28"/>
          <w:szCs w:val="28"/>
        </w:rPr>
        <w:t xml:space="preserve"> – chráněný kůží nebo</w:t>
      </w:r>
      <w:r w:rsidR="00574460">
        <w:rPr>
          <w:sz w:val="28"/>
          <w:szCs w:val="28"/>
        </w:rPr>
        <w:t>li víčky.</w:t>
      </w:r>
    </w:p>
    <w:p w:rsidR="009F7710" w:rsidRDefault="00B87025" w:rsidP="009F771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Proto</w:t>
      </w:r>
      <w:r w:rsidR="003D1DF9">
        <w:rPr>
          <w:sz w:val="28"/>
          <w:szCs w:val="28"/>
        </w:rPr>
        <w:t xml:space="preserve"> celé</w:t>
      </w:r>
      <w:r w:rsidR="009F7710">
        <w:rPr>
          <w:sz w:val="28"/>
          <w:szCs w:val="28"/>
        </w:rPr>
        <w:t xml:space="preserve"> horní víčko zů</w:t>
      </w:r>
      <w:r>
        <w:rPr>
          <w:sz w:val="28"/>
          <w:szCs w:val="28"/>
        </w:rPr>
        <w:t>stává vždy</w:t>
      </w:r>
      <w:r w:rsidR="00FC6FDE">
        <w:rPr>
          <w:sz w:val="28"/>
          <w:szCs w:val="28"/>
        </w:rPr>
        <w:t xml:space="preserve"> hodně  světlé -</w:t>
      </w:r>
      <w:r w:rsidR="003D1DF9">
        <w:rPr>
          <w:sz w:val="28"/>
          <w:szCs w:val="28"/>
        </w:rPr>
        <w:t xml:space="preserve"> </w:t>
      </w:r>
      <w:r w:rsidR="009F7710">
        <w:rPr>
          <w:sz w:val="28"/>
          <w:szCs w:val="28"/>
        </w:rPr>
        <w:t>HOTOVO!</w:t>
      </w:r>
      <w:bookmarkStart w:id="0" w:name="_GoBack"/>
      <w:bookmarkEnd w:id="0"/>
    </w:p>
    <w:p w:rsidR="00574460" w:rsidRDefault="00574460" w:rsidP="009F7710">
      <w:pPr>
        <w:pStyle w:val="Odstavecseseznamem"/>
        <w:rPr>
          <w:sz w:val="28"/>
          <w:szCs w:val="28"/>
        </w:rPr>
      </w:pPr>
    </w:p>
    <w:p w:rsidR="009F7710" w:rsidRDefault="009F7710" w:rsidP="009F7710">
      <w:pPr>
        <w:ind w:left="360"/>
        <w:rPr>
          <w:sz w:val="28"/>
          <w:szCs w:val="28"/>
        </w:rPr>
      </w:pPr>
      <w:r>
        <w:rPr>
          <w:sz w:val="28"/>
          <w:szCs w:val="28"/>
        </w:rPr>
        <w:t>Jsem doopravdy z</w:t>
      </w:r>
      <w:r w:rsidR="003D1DF9">
        <w:rPr>
          <w:sz w:val="28"/>
          <w:szCs w:val="28"/>
        </w:rPr>
        <w:t>vědav, kolik odvážných to zkusí a zjistí, že</w:t>
      </w:r>
      <w:r>
        <w:rPr>
          <w:sz w:val="28"/>
          <w:szCs w:val="28"/>
        </w:rPr>
        <w:t xml:space="preserve"> to není zase</w:t>
      </w:r>
      <w:r w:rsidR="00FC6FDE">
        <w:rPr>
          <w:sz w:val="28"/>
          <w:szCs w:val="28"/>
        </w:rPr>
        <w:t xml:space="preserve"> tak</w:t>
      </w:r>
      <w:r>
        <w:rPr>
          <w:sz w:val="28"/>
          <w:szCs w:val="28"/>
        </w:rPr>
        <w:t xml:space="preserve"> těžké.</w:t>
      </w:r>
    </w:p>
    <w:p w:rsidR="009F7710" w:rsidRPr="009F7710" w:rsidRDefault="009F7710" w:rsidP="009F77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9F7710" w:rsidRPr="009F7710" w:rsidRDefault="009F7710" w:rsidP="009F7710">
      <w:pPr>
        <w:rPr>
          <w:sz w:val="28"/>
          <w:szCs w:val="28"/>
        </w:rPr>
      </w:pPr>
    </w:p>
    <w:sectPr w:rsidR="009F7710" w:rsidRPr="009F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abstractNum w:abstractNumId="1" w15:restartNumberingAfterBreak="0">
    <w:nsid w:val="524310A4"/>
    <w:multiLevelType w:val="hybridMultilevel"/>
    <w:tmpl w:val="2BBE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478"/>
    <w:multiLevelType w:val="hybridMultilevel"/>
    <w:tmpl w:val="461E5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A694A"/>
    <w:rsid w:val="000B4CE1"/>
    <w:rsid w:val="000D3B9F"/>
    <w:rsid w:val="000D51DA"/>
    <w:rsid w:val="00107A66"/>
    <w:rsid w:val="001568D9"/>
    <w:rsid w:val="0018047D"/>
    <w:rsid w:val="001D65CB"/>
    <w:rsid w:val="002153ED"/>
    <w:rsid w:val="00225A91"/>
    <w:rsid w:val="0023661B"/>
    <w:rsid w:val="0024388E"/>
    <w:rsid w:val="002511D1"/>
    <w:rsid w:val="002532D3"/>
    <w:rsid w:val="00281653"/>
    <w:rsid w:val="002972B3"/>
    <w:rsid w:val="002A7969"/>
    <w:rsid w:val="002B61F4"/>
    <w:rsid w:val="002E4F8E"/>
    <w:rsid w:val="002F3A3E"/>
    <w:rsid w:val="003006B7"/>
    <w:rsid w:val="00305E92"/>
    <w:rsid w:val="003D1DF9"/>
    <w:rsid w:val="00411E40"/>
    <w:rsid w:val="00443D5F"/>
    <w:rsid w:val="00451A26"/>
    <w:rsid w:val="00491BE3"/>
    <w:rsid w:val="004A2EB9"/>
    <w:rsid w:val="005144B1"/>
    <w:rsid w:val="005202F1"/>
    <w:rsid w:val="00525222"/>
    <w:rsid w:val="00532142"/>
    <w:rsid w:val="0053572E"/>
    <w:rsid w:val="00566872"/>
    <w:rsid w:val="00574460"/>
    <w:rsid w:val="00582EBC"/>
    <w:rsid w:val="005D069C"/>
    <w:rsid w:val="005F0A9A"/>
    <w:rsid w:val="006317F2"/>
    <w:rsid w:val="0063310B"/>
    <w:rsid w:val="00646A87"/>
    <w:rsid w:val="006600CE"/>
    <w:rsid w:val="0067062B"/>
    <w:rsid w:val="00681952"/>
    <w:rsid w:val="006A7AA6"/>
    <w:rsid w:val="006E20B7"/>
    <w:rsid w:val="00713BE6"/>
    <w:rsid w:val="007231B0"/>
    <w:rsid w:val="0072570F"/>
    <w:rsid w:val="0075546B"/>
    <w:rsid w:val="00766300"/>
    <w:rsid w:val="00774F99"/>
    <w:rsid w:val="00794B8D"/>
    <w:rsid w:val="007B6746"/>
    <w:rsid w:val="007C0C59"/>
    <w:rsid w:val="007D055A"/>
    <w:rsid w:val="007D7C5F"/>
    <w:rsid w:val="007F2FEE"/>
    <w:rsid w:val="00800FB8"/>
    <w:rsid w:val="00804D75"/>
    <w:rsid w:val="00805E8B"/>
    <w:rsid w:val="0081644D"/>
    <w:rsid w:val="00820511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9F7710"/>
    <w:rsid w:val="00A70450"/>
    <w:rsid w:val="00A74933"/>
    <w:rsid w:val="00A76D0D"/>
    <w:rsid w:val="00AD5A4D"/>
    <w:rsid w:val="00AE5AC7"/>
    <w:rsid w:val="00B03399"/>
    <w:rsid w:val="00B12509"/>
    <w:rsid w:val="00B446D5"/>
    <w:rsid w:val="00B7049E"/>
    <w:rsid w:val="00B87025"/>
    <w:rsid w:val="00B93F87"/>
    <w:rsid w:val="00BC770E"/>
    <w:rsid w:val="00BC7C90"/>
    <w:rsid w:val="00BE4625"/>
    <w:rsid w:val="00BE61B4"/>
    <w:rsid w:val="00C2533E"/>
    <w:rsid w:val="00C26DB3"/>
    <w:rsid w:val="00C436AB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663A2"/>
    <w:rsid w:val="00D7030E"/>
    <w:rsid w:val="00D77841"/>
    <w:rsid w:val="00DA33C8"/>
    <w:rsid w:val="00DA7D20"/>
    <w:rsid w:val="00DC5050"/>
    <w:rsid w:val="00DC766C"/>
    <w:rsid w:val="00DD1A31"/>
    <w:rsid w:val="00DD4D02"/>
    <w:rsid w:val="00DD7BD5"/>
    <w:rsid w:val="00DF12A3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5D38"/>
    <w:rsid w:val="00ED28B6"/>
    <w:rsid w:val="00ED6A83"/>
    <w:rsid w:val="00EE0273"/>
    <w:rsid w:val="00F8032B"/>
    <w:rsid w:val="00FC15A2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94</cp:revision>
  <dcterms:created xsi:type="dcterms:W3CDTF">2021-01-03T13:56:00Z</dcterms:created>
  <dcterms:modified xsi:type="dcterms:W3CDTF">2021-03-18T08:27:00Z</dcterms:modified>
</cp:coreProperties>
</file>